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15" w:rsidRPr="00B03BB8" w:rsidRDefault="00413D15" w:rsidP="00B03B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3BB8">
        <w:rPr>
          <w:rFonts w:ascii="Times New Roman" w:hAnsi="Times New Roman"/>
          <w:b/>
          <w:sz w:val="20"/>
          <w:szCs w:val="20"/>
        </w:rPr>
        <w:t>Информация о педаг</w:t>
      </w:r>
      <w:r w:rsidR="00FA2497">
        <w:rPr>
          <w:rFonts w:ascii="Times New Roman" w:hAnsi="Times New Roman"/>
          <w:b/>
          <w:sz w:val="20"/>
          <w:szCs w:val="20"/>
        </w:rPr>
        <w:t>огах МБОУ «</w:t>
      </w:r>
      <w:proofErr w:type="spellStart"/>
      <w:r w:rsidR="00FA2497">
        <w:rPr>
          <w:rFonts w:ascii="Times New Roman" w:hAnsi="Times New Roman"/>
          <w:b/>
          <w:sz w:val="20"/>
          <w:szCs w:val="20"/>
        </w:rPr>
        <w:t>Сарагашская</w:t>
      </w:r>
      <w:proofErr w:type="spellEnd"/>
      <w:r w:rsidR="00FA249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FA2497">
        <w:rPr>
          <w:rFonts w:ascii="Times New Roman" w:hAnsi="Times New Roman"/>
          <w:b/>
          <w:sz w:val="20"/>
          <w:szCs w:val="20"/>
        </w:rPr>
        <w:t>сош</w:t>
      </w:r>
      <w:proofErr w:type="spellEnd"/>
      <w:r w:rsidR="00FA2497">
        <w:rPr>
          <w:rFonts w:ascii="Times New Roman" w:hAnsi="Times New Roman"/>
          <w:b/>
          <w:sz w:val="20"/>
          <w:szCs w:val="20"/>
        </w:rPr>
        <w:t>» 2024</w:t>
      </w:r>
      <w:r w:rsidR="00A315F7">
        <w:rPr>
          <w:rFonts w:ascii="Times New Roman" w:hAnsi="Times New Roman"/>
          <w:b/>
          <w:sz w:val="20"/>
          <w:szCs w:val="20"/>
        </w:rPr>
        <w:t>-202</w:t>
      </w:r>
      <w:r w:rsidR="00FA2497">
        <w:rPr>
          <w:rFonts w:ascii="Times New Roman" w:hAnsi="Times New Roman"/>
          <w:b/>
          <w:sz w:val="20"/>
          <w:szCs w:val="20"/>
        </w:rPr>
        <w:t xml:space="preserve">5 </w:t>
      </w:r>
      <w:r w:rsidRPr="00B03BB8">
        <w:rPr>
          <w:rFonts w:ascii="Times New Roman" w:hAnsi="Times New Roman"/>
          <w:b/>
          <w:sz w:val="20"/>
          <w:szCs w:val="20"/>
        </w:rPr>
        <w:t>учебный год.</w:t>
      </w:r>
    </w:p>
    <w:p w:rsidR="00413D15" w:rsidRPr="00B03BB8" w:rsidRDefault="00413D15" w:rsidP="00B03B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4536"/>
        <w:gridCol w:w="1985"/>
        <w:gridCol w:w="1275"/>
        <w:gridCol w:w="1276"/>
        <w:gridCol w:w="425"/>
        <w:gridCol w:w="567"/>
        <w:gridCol w:w="1637"/>
      </w:tblGrid>
      <w:tr w:rsidR="00413D15" w:rsidRPr="00B03BB8" w:rsidTr="00A11BB1">
        <w:trPr>
          <w:trHeight w:val="387"/>
        </w:trPr>
        <w:tc>
          <w:tcPr>
            <w:tcW w:w="534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(полностью), дата рождения</w:t>
            </w:r>
          </w:p>
        </w:tc>
        <w:tc>
          <w:tcPr>
            <w:tcW w:w="1559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Образование, специальность по диплому, год окончания,</w:t>
            </w:r>
          </w:p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 xml:space="preserve"> № документа</w:t>
            </w:r>
          </w:p>
        </w:tc>
        <w:tc>
          <w:tcPr>
            <w:tcW w:w="4536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 (дата  прохождения последних курсов, учреждение) по направлению деятельности.</w:t>
            </w:r>
          </w:p>
        </w:tc>
        <w:tc>
          <w:tcPr>
            <w:tcW w:w="1985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Переподготовка (дата, учреждение) по направлению деятельности.</w:t>
            </w:r>
          </w:p>
        </w:tc>
        <w:tc>
          <w:tcPr>
            <w:tcW w:w="1275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Данные об аттестации (СЗД, категория, год прохождения)</w:t>
            </w:r>
          </w:p>
        </w:tc>
        <w:tc>
          <w:tcPr>
            <w:tcW w:w="1276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992" w:type="dxa"/>
            <w:gridSpan w:val="2"/>
          </w:tcPr>
          <w:p w:rsidR="00413D15" w:rsidRPr="00B03BB8" w:rsidRDefault="00413D15" w:rsidP="00B03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637" w:type="dxa"/>
            <w:vMerge w:val="restart"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 xml:space="preserve">Какие имеет награды (Почетный работник, Заслуженный учитель, грамота РХ, грамота  Минобразования и науки, </w:t>
            </w:r>
            <w:proofErr w:type="spellStart"/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благ.письмо</w:t>
            </w:r>
            <w:proofErr w:type="spellEnd"/>
            <w:r w:rsidRPr="00B03BB8">
              <w:rPr>
                <w:rFonts w:ascii="Times New Roman" w:hAnsi="Times New Roman"/>
                <w:b/>
                <w:sz w:val="20"/>
                <w:szCs w:val="20"/>
              </w:rPr>
              <w:t xml:space="preserve"> РФ/РХ</w:t>
            </w:r>
          </w:p>
        </w:tc>
      </w:tr>
      <w:tr w:rsidR="00413D15" w:rsidRPr="00B03BB8" w:rsidTr="00A11BB1">
        <w:trPr>
          <w:trHeight w:val="344"/>
        </w:trPr>
        <w:tc>
          <w:tcPr>
            <w:tcW w:w="534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13D15" w:rsidRPr="00B03BB8" w:rsidRDefault="00413D15" w:rsidP="00B03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extDirection w:val="btLr"/>
            <w:vAlign w:val="center"/>
          </w:tcPr>
          <w:p w:rsidR="00413D15" w:rsidRPr="00B03BB8" w:rsidRDefault="00413D15" w:rsidP="00B03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b/>
                <w:sz w:val="20"/>
                <w:szCs w:val="20"/>
              </w:rPr>
              <w:t>педагогический</w:t>
            </w:r>
          </w:p>
        </w:tc>
        <w:tc>
          <w:tcPr>
            <w:tcW w:w="1637" w:type="dxa"/>
            <w:vMerge/>
          </w:tcPr>
          <w:p w:rsidR="00413D15" w:rsidRPr="00B03BB8" w:rsidRDefault="00413D15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97" w:rsidRPr="00B03BB8" w:rsidTr="00FA2497">
        <w:trPr>
          <w:trHeight w:val="344"/>
        </w:trPr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FA2497" w:rsidRPr="00B03BB8" w:rsidRDefault="00FA2497" w:rsidP="00FA24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Катышева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  <w:p w:rsidR="00FA2497" w:rsidRPr="00B03BB8" w:rsidRDefault="00FA2497" w:rsidP="00FA24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09.02.1979 г</w:t>
            </w:r>
          </w:p>
        </w:tc>
        <w:tc>
          <w:tcPr>
            <w:tcW w:w="1559" w:type="dxa"/>
          </w:tcPr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Высшее, ХГУ, 2002г., учитель начальных классов с преподаванием немецкого языка, Д.№ДВС1585783</w:t>
            </w:r>
          </w:p>
        </w:tc>
        <w:tc>
          <w:tcPr>
            <w:tcW w:w="4536" w:type="dxa"/>
          </w:tcPr>
          <w:p w:rsidR="00FA2497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2023 г., ООО «Международные образовательные проекты» ЦДПО «Экстерн» С-Петербург, «Теория и методика преподавания немецкого языка в условиях реализации обновленных ФГОС ООО 2021» (36 ч., 05.09-21.09.23)</w:t>
            </w:r>
          </w:p>
          <w:p w:rsidR="00CA0419" w:rsidRPr="00B03BB8" w:rsidRDefault="00CA0419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2024 г., ГАОУ РХ ДПО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ХакИРОиПК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», «Школа молодого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руководителя:управление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общеобразовательной организацией» (36ч., 30.09-11.10.2024 г.).</w:t>
            </w:r>
          </w:p>
        </w:tc>
        <w:tc>
          <w:tcPr>
            <w:tcW w:w="1985" w:type="dxa"/>
          </w:tcPr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2008г., Санкт – Петербург, Академия психологии, </w:t>
            </w:r>
          </w:p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предпринимательства и менеджмента, педагог-психолог, ПП № 000771</w:t>
            </w:r>
          </w:p>
        </w:tc>
        <w:tc>
          <w:tcPr>
            <w:tcW w:w="1275" w:type="dxa"/>
          </w:tcPr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нем.яз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апрель</w:t>
            </w:r>
          </w:p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</w:p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03BB8">
              <w:rPr>
                <w:rFonts w:ascii="Times New Roman" w:hAnsi="Times New Roman"/>
                <w:sz w:val="20"/>
                <w:szCs w:val="20"/>
              </w:rPr>
              <w:t>нем.язык</w:t>
            </w:r>
            <w:proofErr w:type="spellEnd"/>
            <w:proofErr w:type="gramEnd"/>
          </w:p>
          <w:p w:rsidR="00FA2497" w:rsidRPr="00B03BB8" w:rsidRDefault="00FA2497" w:rsidP="00761C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A2497" w:rsidRPr="00B03BB8" w:rsidRDefault="00FA2497" w:rsidP="00F31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3178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A2497" w:rsidRPr="00B03BB8" w:rsidRDefault="00F31784" w:rsidP="00B03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Главы 2021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Аешина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27.07.1961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Высшее, АГПИ, 1983г., учитель немецкого и английского языка, 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 № 212067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2023 г.,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 (36 ч)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СЗД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апрель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Учитель нем. языка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англ. яз</w:t>
            </w:r>
          </w:p>
        </w:tc>
        <w:tc>
          <w:tcPr>
            <w:tcW w:w="425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1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17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Поч.РФ</w:t>
            </w:r>
            <w:proofErr w:type="spellEnd"/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2010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Бардакова Татьяна Петровна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01.07.1960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Среднее специальное,  Минусинское педагогическое училище, 1979г., Д. №  978839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г., Абакан,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«Реализация требований обновленных ФГОС НОО, ФГОС ООО в работе учителя» (36 ч. с 28 февраля по 15 марта 2022</w:t>
            </w:r>
            <w:proofErr w:type="gramStart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г. )</w:t>
            </w:r>
            <w:proofErr w:type="gramEnd"/>
          </w:p>
          <w:p w:rsidR="00FA2497" w:rsidRPr="00B03BB8" w:rsidRDefault="00FA2497" w:rsidP="00B03BB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2022 г., ДПО ФБУН «Новосибирский НИИ гигиены </w:t>
            </w:r>
            <w:proofErr w:type="spellStart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</w:t>
            </w:r>
            <w:proofErr w:type="spellEnd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надзора»,  «Основы здорового питания» (15 ч)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2011г., Абакан, ХГУ, «Коррекционно-педагогическая работа»,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 № 800972</w:t>
            </w: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СЗД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2021 март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4</w:t>
            </w:r>
            <w:r w:rsidR="00F317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4</w:t>
            </w:r>
            <w:r w:rsidR="00F317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 РХ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2009</w:t>
            </w:r>
          </w:p>
          <w:p w:rsidR="00FA2497" w:rsidRPr="00B03BB8" w:rsidRDefault="00FA2497" w:rsidP="00B03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Грамота  Главы района </w:t>
            </w:r>
          </w:p>
          <w:p w:rsidR="00FA2497" w:rsidRPr="00B03BB8" w:rsidRDefault="00FA2497" w:rsidP="00B03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2018г.,  Грамота  УО  2019г.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Пенсионер</w:t>
            </w:r>
            <w:r>
              <w:rPr>
                <w:rFonts w:ascii="Times New Roman" w:hAnsi="Times New Roman"/>
                <w:sz w:val="20"/>
                <w:szCs w:val="20"/>
              </w:rPr>
              <w:t>, Грамота главы района 2024, юбиляр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Верещагин Олег Александрович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20.08.1962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Высшее, АГПИ, 1987г., учитель русского </w:t>
            </w:r>
            <w:proofErr w:type="gramStart"/>
            <w:r w:rsidRPr="00B03BB8">
              <w:rPr>
                <w:rFonts w:ascii="Times New Roman" w:hAnsi="Times New Roman"/>
                <w:sz w:val="20"/>
                <w:szCs w:val="20"/>
              </w:rPr>
              <w:t>языка  и</w:t>
            </w:r>
            <w:proofErr w:type="gram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литературы, 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 №602148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2023 г.,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 (36 ч)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color w:val="800000"/>
                <w:sz w:val="20"/>
                <w:szCs w:val="20"/>
              </w:rPr>
              <w:t>«Коррекционно-педагогическая работа»</w:t>
            </w:r>
          </w:p>
        </w:tc>
        <w:tc>
          <w:tcPr>
            <w:tcW w:w="1275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  <w:proofErr w:type="spellStart"/>
            <w:proofErr w:type="gramStart"/>
            <w:r w:rsidR="00FA2497" w:rsidRPr="00B03BB8">
              <w:rPr>
                <w:rFonts w:ascii="Times New Roman" w:hAnsi="Times New Roman"/>
                <w:sz w:val="20"/>
                <w:szCs w:val="20"/>
              </w:rPr>
              <w:t>рус.и</w:t>
            </w:r>
            <w:proofErr w:type="spellEnd"/>
            <w:proofErr w:type="gramEnd"/>
            <w:r w:rsidR="00FA2497" w:rsidRPr="00B03BB8">
              <w:rPr>
                <w:rFonts w:ascii="Times New Roman" w:hAnsi="Times New Roman"/>
                <w:sz w:val="20"/>
                <w:szCs w:val="20"/>
              </w:rPr>
              <w:t xml:space="preserve"> литер.</w:t>
            </w:r>
          </w:p>
          <w:p w:rsidR="009E54FB" w:rsidRDefault="009E54FB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Учит.русского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яз.  и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литерат</w:t>
            </w:r>
            <w:proofErr w:type="spellEnd"/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7" w:type="dxa"/>
          </w:tcPr>
          <w:p w:rsidR="00FA2497" w:rsidRPr="00B03BB8" w:rsidRDefault="00FA2497" w:rsidP="000859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Жамкина Елена Викторовна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05.08.1983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Высшее, ХГУ, 2005г.,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Учитель математики и информатики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 № 0662231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2021г., Москва, «Школа современного учителя математики», 20.09.2021-10.12.2021 (100 ч.)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Pr="00B03BB8" w:rsidRDefault="00FD2471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СЗД, 2024</w:t>
            </w:r>
            <w:r w:rsidR="00FA2497" w:rsidRPr="00B03BB8">
              <w:rPr>
                <w:rFonts w:ascii="Times New Roman" w:hAnsi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Учит.</w:t>
            </w:r>
          </w:p>
          <w:p w:rsidR="00FA2497" w:rsidRPr="00B03BB8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М</w:t>
            </w:r>
            <w:r w:rsidR="00FA2497" w:rsidRPr="00B03BB8">
              <w:rPr>
                <w:rFonts w:ascii="Times New Roman" w:hAnsi="Times New Roman"/>
                <w:sz w:val="20"/>
                <w:szCs w:val="20"/>
              </w:rPr>
              <w:t>атемат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8-11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</w:t>
            </w:r>
            <w:r w:rsidR="00F317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FA2497" w:rsidRPr="00B03BB8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color w:val="FF0000"/>
                <w:sz w:val="20"/>
                <w:szCs w:val="20"/>
              </w:rPr>
              <w:t>Гр  УО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color w:val="FF0000"/>
                <w:sz w:val="20"/>
                <w:szCs w:val="20"/>
              </w:rPr>
              <w:t>2022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Жамкина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Юлия Николаевна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16.10.1976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Высшее, ХГУ, 2003г., учитель начальных классов, 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 №ИВС0287589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2021 г. («Единый урок РФ») «Организация деятельности педагогических работников по классному руководству»)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г.,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 (с 16.03.2022 по 01.04.2022, 36 ч)</w:t>
            </w:r>
          </w:p>
          <w:p w:rsidR="00FA2497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2022 г., ДПО ФБУН «Новосибирский НИИ гигиены </w:t>
            </w:r>
            <w:proofErr w:type="spellStart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</w:t>
            </w:r>
            <w:proofErr w:type="spellEnd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надзора»,  «Основы здорового питания» (15 ч)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2023, Москва, ООО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», «Коммуникации в образовании: Профиль современного учи теля» (36 ч) 13.02-13.03.2023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2023 г.,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 (36 ч) 16.02-10.03.2023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2016г., Омск, Сибирский институт непрерывного дополнительного образования, учитель русского языка,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 №0043932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03BB8">
                <w:rPr>
                  <w:rFonts w:ascii="Times New Roman" w:hAnsi="Times New Roman"/>
                  <w:sz w:val="20"/>
                  <w:szCs w:val="20"/>
                </w:rPr>
                <w:t>2018 г</w:t>
              </w:r>
            </w:smartTag>
            <w:r w:rsidRPr="00B03BB8">
              <w:rPr>
                <w:rFonts w:ascii="Times New Roman" w:hAnsi="Times New Roman"/>
                <w:sz w:val="20"/>
                <w:szCs w:val="20"/>
              </w:rPr>
              <w:t>., Омск, АН ПОО «Многопрофильная академия непрерывного образования», учитель географии,  Д. №0075586</w:t>
            </w: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1кк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декабрь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географ.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русск.яз.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2497" w:rsidRPr="00FA2497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FA2497" w:rsidRPr="00FA2497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28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 Главы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УО 2022 юбиляр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Карабонцева Александра Семеновна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18.03.1950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Высшее, КГПУ, 1975г., учитель химии и биологии,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Д.№730029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2023 г.,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 (36 ч) 06.02-22.02.2023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2012г., МПСУ, специальное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(дефектологическое) образование, 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ПП-</w:t>
            </w:r>
            <w:r w:rsidRPr="00B03B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№ 831706</w:t>
            </w: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СЗД 2021 ноябрь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химии,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биологии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</w:tc>
        <w:tc>
          <w:tcPr>
            <w:tcW w:w="425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5</w:t>
            </w:r>
            <w:r w:rsidR="00F317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 РХ  2020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color w:val="FF0000"/>
                <w:sz w:val="20"/>
                <w:szCs w:val="20"/>
              </w:rPr>
              <w:t>Гр 2022 юбиляр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Кискорова Алена Сергеевна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09.04.1979 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Высшее, ХГУ, 2011г., учитель истории, Д.№ВСГ5115610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2497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г., «Центр инновационного образования и воспитания» г. Саратов, «Аспекты преподавания истории в соответствии с обновленными ФГОС общего образования» (41 ч)</w:t>
            </w:r>
          </w:p>
          <w:p w:rsidR="00FA2497" w:rsidRPr="009C5719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г., ДПО ФБУН «Новосибирский НИИ гигиены </w:t>
            </w:r>
            <w:proofErr w:type="spellStart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</w:t>
            </w:r>
            <w:proofErr w:type="spellEnd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надзора»,  «Основы здорового питания» (15 ч)</w:t>
            </w:r>
          </w:p>
          <w:p w:rsidR="00FA2497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г,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«Центр инновационного образо</w:t>
            </w:r>
            <w:r>
              <w:rPr>
                <w:rFonts w:ascii="Times New Roman" w:hAnsi="Times New Roman"/>
                <w:sz w:val="20"/>
                <w:szCs w:val="20"/>
              </w:rPr>
              <w:t>вания и воспитания» г. Саратов, «Аспекты применения государственных символов РФ в обучении и воспитании» 10.11.2023 (36 ч)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г,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«Центр инновационного образо</w:t>
            </w:r>
            <w:r>
              <w:rPr>
                <w:rFonts w:ascii="Times New Roman" w:hAnsi="Times New Roman"/>
                <w:sz w:val="20"/>
                <w:szCs w:val="20"/>
              </w:rPr>
              <w:t>вания и воспитания» г. Саратов, «Основные аспекты прав и интересов детей» (36 ч)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1кк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ноябрь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Учитель истории,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обществ.,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 главы района 2024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Ковалева Елена Анатольевна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05.12.1969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Среднее специальное,  Абаканское педучилище, </w:t>
            </w: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1989г., учитель начальных классов,  Д.№272839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2022 г., ДПО ФБУН «Новосибирский НИИ гигиены </w:t>
            </w:r>
            <w:proofErr w:type="spellStart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</w:t>
            </w:r>
            <w:proofErr w:type="spellEnd"/>
            <w:r w:rsidRPr="00B03BB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надзора»,  «Основы здорового питания» (15 ч)</w:t>
            </w:r>
          </w:p>
          <w:p w:rsidR="00FA2497" w:rsidRPr="00082BC5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82BC5">
              <w:rPr>
                <w:rFonts w:ascii="Times New Roman" w:hAnsi="Times New Roman"/>
                <w:sz w:val="20"/>
                <w:szCs w:val="20"/>
              </w:rPr>
              <w:t>2023 г., ГАОУ РХ ДПО «</w:t>
            </w:r>
            <w:proofErr w:type="spellStart"/>
            <w:r w:rsidRPr="00082BC5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082BC5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082B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«Реализация требований обновленных ФГОС НОО, ФГОС ООО в работе учителя» (36 ч) 16.02-10.03.2023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кк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3BB8">
              <w:rPr>
                <w:rFonts w:ascii="Times New Roman" w:hAnsi="Times New Roman"/>
                <w:sz w:val="20"/>
                <w:szCs w:val="20"/>
              </w:rPr>
              <w:t>пед.орг</w:t>
            </w:r>
            <w:proofErr w:type="spellEnd"/>
            <w:proofErr w:type="gramEnd"/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дека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>брь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истор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2022 апрель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ЗДУВР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Педагог-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организ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ОБиЗР</w:t>
            </w:r>
            <w:proofErr w:type="spellEnd"/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ОРКС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>НР</w:t>
            </w:r>
          </w:p>
        </w:tc>
        <w:tc>
          <w:tcPr>
            <w:tcW w:w="42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Гр. РХ</w:t>
            </w:r>
          </w:p>
          <w:p w:rsidR="00FA2497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FA2497" w:rsidRPr="00B03BB8" w:rsidRDefault="00FA2497" w:rsidP="00F109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Гр. РХ</w:t>
            </w:r>
          </w:p>
          <w:p w:rsidR="00FA2497" w:rsidRPr="00B03BB8" w:rsidRDefault="00FA2497" w:rsidP="00F109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Выслуга лет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Непомнящая Светлана Анатольевна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30.01.1965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Высшее, АГПИ, 1986г., учитель начальных классов, Д.№409232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г., Абакан,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</w:t>
            </w:r>
          </w:p>
          <w:p w:rsidR="00FA2497" w:rsidRDefault="00FA2497" w:rsidP="00B03BB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«Реализация требований обновленных ФГОС НОО, ФГОС ООО в работе учителя» (36 ч. с 28 февраля по 15 марта 2022</w:t>
            </w:r>
            <w:proofErr w:type="gramStart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г. )</w:t>
            </w:r>
            <w:proofErr w:type="gramEnd"/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2023 г., ООО «Международные образовательные проекты» ЦДПО «Экстерн» С-Петербург, «Обучение функциональному чтению. Смысловое чтение в начальной школе» (36 ч., 05.09-11.09.23)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2012г., МПСУ, специальное (дефектологическое) образование,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ПП-</w:t>
            </w:r>
            <w:r w:rsidRPr="00B03B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 xml:space="preserve"> № 831712</w:t>
            </w: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1кк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ноя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Выслуга лет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Главы  2017г.,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2018г.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BB8">
              <w:rPr>
                <w:rFonts w:ascii="Times New Roman" w:hAnsi="Times New Roman"/>
                <w:sz w:val="20"/>
                <w:szCs w:val="20"/>
                <w:lang w:eastAsia="ru-RU"/>
              </w:rPr>
              <w:t>Гр УО от 04.10.21г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Стрельцова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Любовь Анатольевна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19.03.1965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Высшее, АГПИ, 1989г., учитель начальных классов, Д.№000662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2021 г., Абакан,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«Профессиональное развитие педагога в современных условиях: учитель начальных </w:t>
            </w:r>
            <w:proofErr w:type="gramStart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классов»(</w:t>
            </w:r>
            <w:proofErr w:type="gramEnd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112 ч. с 29 марта по 14 мая 2021г. )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3B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"Коррекционная педагогика и особенности образования и воспитания детей с ОВЗ" «Единый урок» (73 часа, 22.11.2021г.)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г., Абакан,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«Реализация требований обновленных ФГОС НОО, ФГОС ООО в работе учителя» (36 ч. с 28 февраля по 15 марта 2022</w:t>
            </w:r>
            <w:proofErr w:type="gramStart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г. )</w:t>
            </w:r>
            <w:proofErr w:type="gramEnd"/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2022 г., ДПО ФБУН «Новосибирский НИИ гигиены </w:t>
            </w:r>
            <w:proofErr w:type="spellStart"/>
            <w:r w:rsidRPr="00B03B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Роспотреб</w:t>
            </w:r>
            <w:proofErr w:type="spellEnd"/>
            <w:r w:rsidRPr="00B03B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надзора»,  «Основы здорового питания» (15 ч)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2011г., Абакан, </w:t>
            </w:r>
            <w:proofErr w:type="gramStart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ХГУ, 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Коррекционно</w:t>
            </w:r>
            <w:proofErr w:type="spellEnd"/>
            <w:proofErr w:type="gram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-педагогическая работа, 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ПП № 800968</w:t>
            </w:r>
          </w:p>
        </w:tc>
        <w:tc>
          <w:tcPr>
            <w:tcW w:w="1275" w:type="dxa"/>
          </w:tcPr>
          <w:p w:rsidR="00FA2497" w:rsidRPr="00B03BB8" w:rsidRDefault="00FA2497" w:rsidP="00A33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1кк</w:t>
            </w:r>
          </w:p>
          <w:p w:rsidR="00FA2497" w:rsidRPr="00B03BB8" w:rsidRDefault="00FA2497" w:rsidP="00A33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ноя</w:t>
            </w:r>
            <w:r w:rsidRPr="00B03BB8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 5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Выслуга лет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 Главы  2018г.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2019г.,</w:t>
            </w:r>
          </w:p>
          <w:p w:rsidR="00FA2497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УО 2022</w:t>
            </w:r>
          </w:p>
          <w:p w:rsidR="007A6C69" w:rsidRPr="00B03BB8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 Главы 2024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Тарасевич Надежда Петровна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23.12.1967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Среднее специальное,  Абаканское педагогическое училище, 1987г., учитель начальных классов, Д.№268572</w:t>
            </w:r>
          </w:p>
        </w:tc>
        <w:tc>
          <w:tcPr>
            <w:tcW w:w="453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2021 г., Абакан,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«Профессиональное развитие педагога в современных условиях: учитель начальных </w:t>
            </w:r>
            <w:proofErr w:type="gramStart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классов»(</w:t>
            </w:r>
            <w:proofErr w:type="gramEnd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112 ч. с 29 марта по 14 мая 2021г. )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3B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"Коррекционная педагогика и особенности образования и воспитания детей с ОВЗ" «Единый урок» (73 часа, 22.11.2021г.)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2022 г., Абакан, ГАОУ РХ ДПО «</w:t>
            </w: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и ПК»,</w:t>
            </w:r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«Реализация требований обновленных ФГОС НОО, ФГОС ООО в работе учителя» (36 ч. с 28 февраля по 15 марта 2022</w:t>
            </w:r>
            <w:proofErr w:type="gramStart"/>
            <w:r w:rsidRPr="00B03BB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г. )</w:t>
            </w:r>
            <w:proofErr w:type="gramEnd"/>
          </w:p>
          <w:p w:rsidR="00FA2497" w:rsidRPr="00B03BB8" w:rsidRDefault="00FA2497" w:rsidP="00B03BB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B03B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2022 г., ДПО ФБУН «Новосибирский НИИ гигиены </w:t>
            </w:r>
            <w:proofErr w:type="spellStart"/>
            <w:r w:rsidRPr="00B03B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Роспотреб</w:t>
            </w:r>
            <w:proofErr w:type="spellEnd"/>
            <w:r w:rsidRPr="00B03B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надзора»,  «Основы здорового питания» (15 ч)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1кк 2021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B03BB8"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proofErr w:type="gramEnd"/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B03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7" w:type="dxa"/>
          </w:tcPr>
          <w:p w:rsidR="004E7695" w:rsidRDefault="004E7695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ПГ РХ 2009,2011,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Выслуга лет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BB8">
              <w:rPr>
                <w:rFonts w:ascii="Times New Roman" w:hAnsi="Times New Roman"/>
                <w:sz w:val="20"/>
                <w:szCs w:val="20"/>
                <w:lang w:eastAsia="ru-RU"/>
              </w:rPr>
              <w:t>Гр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BB8">
              <w:rPr>
                <w:rFonts w:ascii="Times New Roman" w:hAnsi="Times New Roman"/>
                <w:sz w:val="20"/>
                <w:szCs w:val="20"/>
                <w:lang w:eastAsia="ru-RU"/>
              </w:rPr>
              <w:t>Главы 2018г. и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  <w:lang w:eastAsia="ru-RU"/>
              </w:rPr>
              <w:t>06.10.17г.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УО 2022</w:t>
            </w: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BB8">
              <w:rPr>
                <w:rFonts w:ascii="Times New Roman" w:hAnsi="Times New Roman"/>
                <w:sz w:val="20"/>
                <w:szCs w:val="20"/>
              </w:rPr>
              <w:t>Толмашова</w:t>
            </w:r>
            <w:proofErr w:type="spellEnd"/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17.08.1960 г.</w:t>
            </w:r>
          </w:p>
        </w:tc>
        <w:tc>
          <w:tcPr>
            <w:tcW w:w="1559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 xml:space="preserve">Среднее специальное, Абаканское музыкальное училище, 1980г., учитель  </w:t>
            </w:r>
            <w:r w:rsidRPr="00B03BB8">
              <w:rPr>
                <w:rFonts w:ascii="Times New Roman" w:hAnsi="Times New Roman"/>
                <w:sz w:val="20"/>
                <w:szCs w:val="20"/>
              </w:rPr>
              <w:lastRenderedPageBreak/>
              <w:t>музыки, ДВТ№970940</w:t>
            </w:r>
          </w:p>
        </w:tc>
        <w:tc>
          <w:tcPr>
            <w:tcW w:w="4536" w:type="dxa"/>
          </w:tcPr>
          <w:p w:rsidR="00FA2497" w:rsidRPr="001B6A4E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A4E">
              <w:rPr>
                <w:rFonts w:ascii="Times New Roman" w:hAnsi="Times New Roman"/>
                <w:sz w:val="20"/>
                <w:szCs w:val="20"/>
              </w:rPr>
              <w:lastRenderedPageBreak/>
              <w:t>2023 г., ГАОУ РХ ДПО «</w:t>
            </w:r>
            <w:proofErr w:type="spellStart"/>
            <w:r w:rsidRPr="001B6A4E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1B6A4E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1B6A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ООО в работе учителя» (36 ч) 10.05-26.05</w:t>
            </w:r>
            <w:r w:rsidRPr="001B6A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.2023</w:t>
            </w:r>
          </w:p>
        </w:tc>
        <w:tc>
          <w:tcPr>
            <w:tcW w:w="198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Pr="00B03BB8" w:rsidRDefault="00FD2471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 2024</w:t>
            </w:r>
            <w:r w:rsidR="00FA2497" w:rsidRPr="00B03BB8">
              <w:rPr>
                <w:rFonts w:ascii="Times New Roman" w:hAnsi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425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A2497" w:rsidRPr="00B03BB8" w:rsidRDefault="00FA2497" w:rsidP="00F317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3</w:t>
            </w:r>
            <w:r w:rsidR="00F317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Внешний совместитель</w:t>
            </w:r>
          </w:p>
          <w:p w:rsidR="00FA2497" w:rsidRPr="00B03BB8" w:rsidRDefault="00FA2497" w:rsidP="00B0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Гр УО 2022</w:t>
            </w:r>
          </w:p>
        </w:tc>
      </w:tr>
      <w:tr w:rsidR="00FA2497" w:rsidRPr="00B03BB8" w:rsidTr="00A11BB1">
        <w:trPr>
          <w:trHeight w:val="138"/>
        </w:trPr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Евдокимов Борис Николаевич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14.02.1957 г.</w:t>
            </w:r>
          </w:p>
        </w:tc>
        <w:tc>
          <w:tcPr>
            <w:tcW w:w="1559" w:type="dxa"/>
          </w:tcPr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Абаканский политехнический техникум, 1977г.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№476473</w:t>
            </w:r>
          </w:p>
        </w:tc>
        <w:tc>
          <w:tcPr>
            <w:tcW w:w="4536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Физическая культура и спорт: теория и методика преподавания в образовательной организации. (04.07.22- 31.08.22) Смоленск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ООО»Инфоурок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Д.№</w:t>
            </w:r>
            <w:r>
              <w:rPr>
                <w:rFonts w:ascii="Times New Roman" w:hAnsi="Times New Roman"/>
                <w:sz w:val="20"/>
                <w:szCs w:val="20"/>
              </w:rPr>
              <w:t>000000152385</w:t>
            </w:r>
          </w:p>
        </w:tc>
        <w:tc>
          <w:tcPr>
            <w:tcW w:w="1275" w:type="dxa"/>
          </w:tcPr>
          <w:p w:rsidR="00FA2497" w:rsidRDefault="00FA2497" w:rsidP="00766153">
            <w:r w:rsidRPr="00C14E75">
              <w:rPr>
                <w:rFonts w:ascii="Times New Roman" w:hAnsi="Times New Roman"/>
                <w:sz w:val="20"/>
                <w:szCs w:val="20"/>
              </w:rPr>
              <w:t>СЗД 2023 сентябрь</w:t>
            </w:r>
          </w:p>
        </w:tc>
        <w:tc>
          <w:tcPr>
            <w:tcW w:w="1276" w:type="dxa"/>
          </w:tcPr>
          <w:p w:rsidR="00FA2497" w:rsidRPr="00B03BB8" w:rsidRDefault="00FA2497" w:rsidP="00691D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42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Бардаков Павел Михайлович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07.07.1989 г.</w:t>
            </w:r>
          </w:p>
        </w:tc>
        <w:tc>
          <w:tcPr>
            <w:tcW w:w="1559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Частное образовательное учреждение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доп.проф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.образования «Институт переподготовки и ПК» Новочеркасск, преподаватель физ.культуры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Д.№</w:t>
            </w:r>
            <w:r>
              <w:rPr>
                <w:rFonts w:ascii="Times New Roman" w:hAnsi="Times New Roman"/>
                <w:sz w:val="20"/>
                <w:szCs w:val="20"/>
              </w:rPr>
              <w:t>612418984986</w:t>
            </w:r>
          </w:p>
        </w:tc>
        <w:tc>
          <w:tcPr>
            <w:tcW w:w="127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 2023 сентябрь</w:t>
            </w:r>
          </w:p>
        </w:tc>
        <w:tc>
          <w:tcPr>
            <w:tcW w:w="1276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425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BB8">
              <w:rPr>
                <w:rFonts w:ascii="Times New Roman" w:hAnsi="Times New Roman"/>
                <w:sz w:val="20"/>
                <w:szCs w:val="20"/>
              </w:rPr>
              <w:t>Сергеев Андрей Геннадьевич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01.06.1994 г.</w:t>
            </w:r>
          </w:p>
        </w:tc>
        <w:tc>
          <w:tcPr>
            <w:tcW w:w="1559" w:type="dxa"/>
          </w:tcPr>
          <w:p w:rsidR="00FA2497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КГАОУ среднего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проф.образования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«Красноярское училище олимпийского резерва»</w:t>
            </w:r>
          </w:p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№24 АБ0043366</w:t>
            </w:r>
          </w:p>
        </w:tc>
        <w:tc>
          <w:tcPr>
            <w:tcW w:w="4536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497" w:rsidRDefault="00FA2497">
            <w:r w:rsidRPr="00C14E75">
              <w:rPr>
                <w:rFonts w:ascii="Times New Roman" w:hAnsi="Times New Roman"/>
                <w:sz w:val="20"/>
                <w:szCs w:val="20"/>
              </w:rPr>
              <w:t>СЗД 2023 сентябрь</w:t>
            </w:r>
          </w:p>
        </w:tc>
        <w:tc>
          <w:tcPr>
            <w:tcW w:w="1276" w:type="dxa"/>
          </w:tcPr>
          <w:p w:rsidR="00FA2497" w:rsidRPr="00B03BB8" w:rsidRDefault="00FA2497" w:rsidP="003457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 по физ.воспитанию, учитель физической культуры</w:t>
            </w:r>
          </w:p>
        </w:tc>
        <w:tc>
          <w:tcPr>
            <w:tcW w:w="425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97" w:rsidRPr="00B03BB8" w:rsidTr="00A11BB1">
        <w:tc>
          <w:tcPr>
            <w:tcW w:w="534" w:type="dxa"/>
          </w:tcPr>
          <w:p w:rsidR="00FA2497" w:rsidRPr="00B03BB8" w:rsidRDefault="00FA2497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F31784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Штрах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Андреевна</w:t>
            </w:r>
          </w:p>
          <w:p w:rsidR="00FA2497" w:rsidRPr="00B03BB8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02.02.1996</w:t>
            </w:r>
            <w:r w:rsidR="00FA249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1559" w:type="dxa"/>
          </w:tcPr>
          <w:p w:rsidR="00FA2497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КГМУ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среднее специальное, 2016 г., 102404 </w:t>
            </w:r>
          </w:p>
          <w:p w:rsidR="00F31784" w:rsidRPr="00B03BB8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0000959</w:t>
            </w:r>
          </w:p>
        </w:tc>
        <w:tc>
          <w:tcPr>
            <w:tcW w:w="4536" w:type="dxa"/>
          </w:tcPr>
          <w:p w:rsidR="00FA2497" w:rsidRPr="00B03BB8" w:rsidRDefault="00FA2497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2497" w:rsidRPr="003770E4" w:rsidRDefault="00F31784" w:rsidP="00377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ФПП и ПК АН ПОО и МАНО , Томск 2025г.</w:t>
            </w:r>
          </w:p>
        </w:tc>
        <w:tc>
          <w:tcPr>
            <w:tcW w:w="1275" w:type="dxa"/>
          </w:tcPr>
          <w:p w:rsidR="00FA2497" w:rsidRDefault="00F31784">
            <w:r>
              <w:rPr>
                <w:rFonts w:ascii="Times New Roman" w:hAnsi="Times New Roman"/>
                <w:sz w:val="20"/>
                <w:szCs w:val="20"/>
              </w:rPr>
              <w:t>СЗД 2025</w:t>
            </w:r>
            <w:r w:rsidR="00FA2497" w:rsidRPr="00C14E75">
              <w:rPr>
                <w:rFonts w:ascii="Times New Roman" w:hAnsi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276" w:type="dxa"/>
          </w:tcPr>
          <w:p w:rsidR="00FA2497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 физики, социальный педагог</w:t>
            </w:r>
          </w:p>
        </w:tc>
        <w:tc>
          <w:tcPr>
            <w:tcW w:w="425" w:type="dxa"/>
          </w:tcPr>
          <w:p w:rsidR="00FA2497" w:rsidRPr="00B03BB8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A2497" w:rsidRPr="00B03BB8" w:rsidRDefault="00F31784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7" w:type="dxa"/>
          </w:tcPr>
          <w:p w:rsidR="00FA2497" w:rsidRPr="00B03BB8" w:rsidRDefault="00FA2497" w:rsidP="00377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97" w:rsidRPr="00B03BB8" w:rsidTr="00A11B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Косыгина Елена Александровна</w:t>
            </w:r>
          </w:p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Default="00FA2497">
            <w:r w:rsidRPr="00C14E75">
              <w:rPr>
                <w:rFonts w:ascii="Times New Roman" w:hAnsi="Times New Roman"/>
                <w:sz w:val="20"/>
                <w:szCs w:val="20"/>
              </w:rPr>
              <w:t>СЗД 2023 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литературы 5-7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7" w:rsidRPr="00B03BB8" w:rsidRDefault="00FA2497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C69" w:rsidRPr="00B03BB8" w:rsidTr="00A11B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Сушкевич Валерия Валерьевна </w:t>
            </w:r>
          </w:p>
          <w:p w:rsidR="007A6C69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Pr="00B03BB8" w:rsidRDefault="002D6351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КГПУ им. В.П. Астафьева, 2025 г., 102408 0017729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Pr="00B03BB8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Pr="00B03BB8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Default="00CA04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 2024</w:t>
            </w:r>
          </w:p>
          <w:p w:rsidR="00CA0419" w:rsidRPr="00C14E75" w:rsidRDefault="00CA04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математики5-7 класс. МВС 7-8, нформатика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69" w:rsidRPr="00B03BB8" w:rsidRDefault="007A6C6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D0E" w:rsidRPr="00B03BB8" w:rsidTr="00A11B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5C5D0E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5C5D0E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Ершова Юлия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Серггеевна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5D0E" w:rsidRDefault="005C5D0E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9" w:rsidRDefault="00CA041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Сибирский федеральный университет, история,  </w:t>
            </w:r>
          </w:p>
          <w:p w:rsidR="00CA0419" w:rsidRDefault="00CA041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 г.</w:t>
            </w:r>
          </w:p>
          <w:p w:rsidR="005C5D0E" w:rsidRPr="00B03BB8" w:rsidRDefault="00CA0419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 № 31457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5C5D0E" w:rsidP="00F04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A4E">
              <w:rPr>
                <w:rFonts w:ascii="Times New Roman" w:hAnsi="Times New Roman"/>
                <w:sz w:val="20"/>
                <w:szCs w:val="20"/>
              </w:rPr>
              <w:t>2023 г., ГАОУ РХ ДПО «</w:t>
            </w:r>
            <w:proofErr w:type="spellStart"/>
            <w:r w:rsidRPr="001B6A4E">
              <w:rPr>
                <w:rFonts w:ascii="Times New Roman" w:hAnsi="Times New Roman"/>
                <w:sz w:val="20"/>
                <w:szCs w:val="20"/>
              </w:rPr>
              <w:t>ХакИРО</w:t>
            </w:r>
            <w:proofErr w:type="spellEnd"/>
            <w:r w:rsidRPr="001B6A4E">
              <w:rPr>
                <w:rFonts w:ascii="Times New Roman" w:hAnsi="Times New Roman"/>
                <w:sz w:val="20"/>
                <w:szCs w:val="20"/>
              </w:rPr>
              <w:t xml:space="preserve"> и ПК», </w:t>
            </w:r>
            <w:r w:rsidRPr="001B6A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Совершенствование проф. Компетенций педагога в условиях перехода на обновленный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ФГОС :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учитель истории и обществознания (64 ч) 27.09-20.10.</w:t>
            </w:r>
            <w:r w:rsidRPr="001B6A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.2023</w:t>
            </w:r>
          </w:p>
          <w:p w:rsidR="005C5D0E" w:rsidRPr="001B6A4E" w:rsidRDefault="005C5D0E" w:rsidP="00F040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 г., Автономная некоммерческая организация дополнительного профессионального образования «Платформа», «Совершенствование процесса преподавания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историии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обществознания в условиях реализации ФГОС третьего поколения» (144 ч.) 26.09.2023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Pr="00B03BB8" w:rsidRDefault="005C5D0E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5C5D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1кк.2024г.</w:t>
            </w:r>
          </w:p>
          <w:p w:rsidR="005C5D0E" w:rsidRPr="00C14E75" w:rsidRDefault="005C5D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5C5D0E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ЗДВУР. П</w:t>
            </w:r>
            <w:r w:rsidR="00F3178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дагог психолог</w:t>
            </w:r>
            <w:r w:rsidR="00F31784">
              <w:rPr>
                <w:rFonts w:ascii="Times New Roman" w:hAnsi="Times New Roman"/>
                <w:sz w:val="20"/>
                <w:szCs w:val="20"/>
              </w:rPr>
              <w:t>, учитель истории.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Default="00F31784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0E" w:rsidRPr="00B03BB8" w:rsidRDefault="005C5D0E" w:rsidP="00B03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3D15" w:rsidRPr="00B03BB8" w:rsidRDefault="00413D15" w:rsidP="00B03B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3D15" w:rsidRPr="00B03BB8" w:rsidRDefault="00413D15" w:rsidP="00B03B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2A0D" w:rsidRPr="00C55F46" w:rsidRDefault="00C55F46" w:rsidP="00C55F46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55F46">
        <w:rPr>
          <w:rFonts w:ascii="Times New Roman" w:hAnsi="Times New Roman"/>
          <w:sz w:val="24"/>
          <w:szCs w:val="24"/>
          <w:lang w:val="ru-RU"/>
        </w:rPr>
        <w:t xml:space="preserve">Почетный работник общего образования – </w:t>
      </w:r>
      <w:proofErr w:type="gramStart"/>
      <w:r w:rsidRPr="00C55F46">
        <w:rPr>
          <w:rFonts w:ascii="Times New Roman" w:hAnsi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/>
          <w:sz w:val="24"/>
          <w:szCs w:val="24"/>
          <w:lang w:val="ru-RU"/>
        </w:rPr>
        <w:t xml:space="preserve"> работник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5F46">
        <w:rPr>
          <w:rFonts w:ascii="Times New Roman" w:hAnsi="Times New Roman"/>
          <w:sz w:val="24"/>
          <w:szCs w:val="24"/>
          <w:lang w:val="ru-RU"/>
        </w:rPr>
        <w:t>;</w:t>
      </w:r>
    </w:p>
    <w:p w:rsidR="00C55F46" w:rsidRDefault="00C55F46" w:rsidP="00C55F46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Почётная грамота Министерства образования и науки республики Хакасия – 3 работника:</w:t>
      </w:r>
    </w:p>
    <w:p w:rsidR="00C55F46" w:rsidRDefault="00C55F46" w:rsidP="00C55F46">
      <w:pPr>
        <w:pStyle w:val="aa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Доля работников  с высшим образованием - </w:t>
      </w:r>
      <w:r w:rsidR="009E54FB">
        <w:rPr>
          <w:rFonts w:ascii="Times New Roman" w:hAnsi="Times New Roman"/>
          <w:sz w:val="24"/>
          <w:szCs w:val="24"/>
          <w:lang w:val="ru-RU"/>
        </w:rPr>
        <w:t xml:space="preserve"> 47, 5% </w:t>
      </w:r>
    </w:p>
    <w:p w:rsidR="009E54FB" w:rsidRDefault="0097276F" w:rsidP="00C55F46">
      <w:pPr>
        <w:pStyle w:val="aa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Доля работников </w:t>
      </w:r>
      <w:r w:rsidR="009E54FB">
        <w:rPr>
          <w:rFonts w:ascii="Times New Roman" w:hAnsi="Times New Roman"/>
          <w:sz w:val="24"/>
          <w:szCs w:val="24"/>
          <w:lang w:val="ru-RU"/>
        </w:rPr>
        <w:t xml:space="preserve"> с первой квалификационной категорией – 33%</w:t>
      </w:r>
    </w:p>
    <w:p w:rsidR="009E54FB" w:rsidRPr="00C55F46" w:rsidRDefault="009E54FB" w:rsidP="00C55F46">
      <w:pPr>
        <w:pStyle w:val="aa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55F46" w:rsidRPr="00C55F46" w:rsidRDefault="00C55F46" w:rsidP="00B03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5F46" w:rsidRPr="00C55F46" w:rsidSect="000A18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1C27"/>
    <w:multiLevelType w:val="hybridMultilevel"/>
    <w:tmpl w:val="7D52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3D15"/>
    <w:rsid w:val="00001E2F"/>
    <w:rsid w:val="00082BC5"/>
    <w:rsid w:val="000859A4"/>
    <w:rsid w:val="000C2D43"/>
    <w:rsid w:val="000F6826"/>
    <w:rsid w:val="00142428"/>
    <w:rsid w:val="00152B7A"/>
    <w:rsid w:val="001B6A4E"/>
    <w:rsid w:val="001C6A6D"/>
    <w:rsid w:val="00293D24"/>
    <w:rsid w:val="002D6351"/>
    <w:rsid w:val="002E2A0D"/>
    <w:rsid w:val="003270B3"/>
    <w:rsid w:val="00335C66"/>
    <w:rsid w:val="003770E4"/>
    <w:rsid w:val="00394489"/>
    <w:rsid w:val="00413D15"/>
    <w:rsid w:val="00480D18"/>
    <w:rsid w:val="004D18F6"/>
    <w:rsid w:val="004E30D2"/>
    <w:rsid w:val="004E7695"/>
    <w:rsid w:val="00574248"/>
    <w:rsid w:val="005852B4"/>
    <w:rsid w:val="005B19CF"/>
    <w:rsid w:val="005C5D0E"/>
    <w:rsid w:val="005F1904"/>
    <w:rsid w:val="00692B91"/>
    <w:rsid w:val="00694B64"/>
    <w:rsid w:val="007A6C69"/>
    <w:rsid w:val="007F6B85"/>
    <w:rsid w:val="0082410F"/>
    <w:rsid w:val="00834985"/>
    <w:rsid w:val="008655AB"/>
    <w:rsid w:val="008B05A4"/>
    <w:rsid w:val="008D0F52"/>
    <w:rsid w:val="0097276F"/>
    <w:rsid w:val="0098263A"/>
    <w:rsid w:val="009921CD"/>
    <w:rsid w:val="009C5719"/>
    <w:rsid w:val="009E54FB"/>
    <w:rsid w:val="00A315F7"/>
    <w:rsid w:val="00A33AC9"/>
    <w:rsid w:val="00A54BEE"/>
    <w:rsid w:val="00A626EC"/>
    <w:rsid w:val="00A86A0F"/>
    <w:rsid w:val="00AA48C7"/>
    <w:rsid w:val="00AC63A2"/>
    <w:rsid w:val="00AD2C76"/>
    <w:rsid w:val="00B02C1F"/>
    <w:rsid w:val="00B03BB8"/>
    <w:rsid w:val="00B173F6"/>
    <w:rsid w:val="00B47A60"/>
    <w:rsid w:val="00B7089D"/>
    <w:rsid w:val="00BC3E82"/>
    <w:rsid w:val="00C37D40"/>
    <w:rsid w:val="00C55F46"/>
    <w:rsid w:val="00CA0419"/>
    <w:rsid w:val="00D25E7E"/>
    <w:rsid w:val="00D83FBB"/>
    <w:rsid w:val="00DF31B2"/>
    <w:rsid w:val="00DF5FAA"/>
    <w:rsid w:val="00E6172A"/>
    <w:rsid w:val="00F109F1"/>
    <w:rsid w:val="00F31784"/>
    <w:rsid w:val="00FA2497"/>
    <w:rsid w:val="00FB5613"/>
    <w:rsid w:val="00FD2471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01A55"/>
  <w15:docId w15:val="{AE1EF79F-A00A-4AF0-A07D-B4CE0310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15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D0F5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5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5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5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5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5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52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5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5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0F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0F5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D0F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D0F5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D0F5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D0F5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D0F5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D0F5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D0F5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8D0F5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D0F5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8D0F5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D0F52"/>
    <w:rPr>
      <w:b/>
      <w:bCs/>
    </w:rPr>
  </w:style>
  <w:style w:type="character" w:styleId="a8">
    <w:name w:val="Emphasis"/>
    <w:uiPriority w:val="20"/>
    <w:qFormat/>
    <w:rsid w:val="008D0F5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D0F52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aa">
    <w:name w:val="List Paragraph"/>
    <w:basedOn w:val="a"/>
    <w:uiPriority w:val="34"/>
    <w:qFormat/>
    <w:rsid w:val="008D0F52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D0F52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D0F5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D0F5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D0F52"/>
    <w:rPr>
      <w:b/>
      <w:bCs/>
      <w:i/>
      <w:iCs/>
    </w:rPr>
  </w:style>
  <w:style w:type="character" w:styleId="ad">
    <w:name w:val="Subtle Emphasis"/>
    <w:uiPriority w:val="19"/>
    <w:qFormat/>
    <w:rsid w:val="008D0F52"/>
    <w:rPr>
      <w:i/>
      <w:iCs/>
    </w:rPr>
  </w:style>
  <w:style w:type="character" w:styleId="ae">
    <w:name w:val="Intense Emphasis"/>
    <w:uiPriority w:val="21"/>
    <w:qFormat/>
    <w:rsid w:val="008D0F52"/>
    <w:rPr>
      <w:b/>
      <w:bCs/>
    </w:rPr>
  </w:style>
  <w:style w:type="character" w:styleId="af">
    <w:name w:val="Subtle Reference"/>
    <w:uiPriority w:val="31"/>
    <w:qFormat/>
    <w:rsid w:val="008D0F52"/>
    <w:rPr>
      <w:smallCaps/>
    </w:rPr>
  </w:style>
  <w:style w:type="character" w:styleId="af0">
    <w:name w:val="Intense Reference"/>
    <w:uiPriority w:val="32"/>
    <w:qFormat/>
    <w:rsid w:val="008D0F52"/>
    <w:rPr>
      <w:smallCaps/>
      <w:spacing w:val="5"/>
      <w:u w:val="single"/>
    </w:rPr>
  </w:style>
  <w:style w:type="character" w:styleId="af1">
    <w:name w:val="Book Title"/>
    <w:uiPriority w:val="33"/>
    <w:qFormat/>
    <w:rsid w:val="008D0F5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D0F52"/>
    <w:pPr>
      <w:outlineLvl w:val="9"/>
    </w:pPr>
  </w:style>
  <w:style w:type="character" w:styleId="af3">
    <w:name w:val="Hyperlink"/>
    <w:basedOn w:val="a0"/>
    <w:uiPriority w:val="99"/>
    <w:unhideWhenUsed/>
    <w:rsid w:val="00413D15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413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524E4-4447-48A4-8D34-2C1761D3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Валерия Сушкевич</cp:lastModifiedBy>
  <cp:revision>43</cp:revision>
  <dcterms:created xsi:type="dcterms:W3CDTF">2023-04-05T13:45:00Z</dcterms:created>
  <dcterms:modified xsi:type="dcterms:W3CDTF">2025-09-30T07:58:00Z</dcterms:modified>
</cp:coreProperties>
</file>